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5CD8C63B" w:rsidR="0098704C" w:rsidRPr="005D4E99" w:rsidRDefault="00A706BF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  <w:lang w:val="en-US"/>
        </w:rPr>
        <w:t xml:space="preserve">September </w:t>
      </w:r>
      <w:r w:rsidR="0084315D" w:rsidRPr="00DA166B">
        <w:rPr>
          <w:rFonts w:ascii="Manrope" w:hAnsi="Manrope"/>
          <w:b/>
        </w:rPr>
        <w:t>202</w:t>
      </w:r>
      <w:r w:rsidR="005D4E99">
        <w:rPr>
          <w:rFonts w:ascii="Manrope" w:hAnsi="Manrope"/>
          <w:b/>
        </w:rPr>
        <w:t>5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6A68F12E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F638B7" w:rsidRPr="005D4E99">
        <w:rPr>
          <w:rFonts w:ascii="Manrope" w:hAnsi="Manrope"/>
          <w:bCs/>
        </w:rPr>
        <w:t>n upward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A706BF">
        <w:rPr>
          <w:rFonts w:ascii="Manrope" w:hAnsi="Manrope"/>
          <w:bCs/>
        </w:rPr>
        <w:t>August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F638B7" w:rsidRPr="005D4E99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A706BF">
        <w:rPr>
          <w:rFonts w:ascii="Manrope" w:hAnsi="Manrope"/>
          <w:bCs/>
        </w:rPr>
        <w:t>1</w:t>
      </w:r>
      <w:r w:rsidR="00004066">
        <w:rPr>
          <w:rFonts w:ascii="Manrope" w:hAnsi="Manrope"/>
          <w:bCs/>
        </w:rPr>
        <w:t>.</w:t>
      </w:r>
      <w:r w:rsidR="00A706BF">
        <w:rPr>
          <w:rFonts w:ascii="Manrope" w:hAnsi="Manrope"/>
          <w:bCs/>
        </w:rPr>
        <w:t>36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19F3998E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967BC9">
        <w:rPr>
          <w:rFonts w:ascii="Manrope" w:hAnsi="Manrope"/>
          <w:b/>
          <w:bCs/>
        </w:rPr>
        <w:t>August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391F88">
        <w:rPr>
          <w:rFonts w:ascii="Manrope" w:hAnsi="Manrope"/>
          <w:b/>
          <w:bCs/>
        </w:rPr>
        <w:t>5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13CEE3A2" w14:textId="04F1C449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363A4A">
        <w:rPr>
          <w:rFonts w:ascii="Manrope" w:hAnsi="Manrope"/>
          <w:bCs/>
          <w:lang w:val="en-US"/>
        </w:rPr>
        <w:t>August</w:t>
      </w:r>
      <w:r w:rsidR="00391F88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391F88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363A4A">
        <w:rPr>
          <w:rFonts w:ascii="Manrope" w:hAnsi="Manrope"/>
          <w:b/>
          <w:bCs/>
        </w:rPr>
        <w:t>1</w:t>
      </w:r>
      <w:r w:rsidR="00D0308F">
        <w:rPr>
          <w:rFonts w:ascii="Manrope" w:hAnsi="Manrope"/>
          <w:b/>
          <w:bCs/>
        </w:rPr>
        <w:t>,</w:t>
      </w:r>
      <w:r w:rsidR="00363A4A">
        <w:rPr>
          <w:rFonts w:ascii="Manrope" w:hAnsi="Manrope"/>
          <w:b/>
          <w:bCs/>
        </w:rPr>
        <w:t>420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967BC9">
        <w:rPr>
          <w:rFonts w:ascii="Manrope" w:hAnsi="Manrope"/>
          <w:b/>
          <w:bCs/>
        </w:rPr>
        <w:t>3,029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967BC9">
        <w:rPr>
          <w:rFonts w:ascii="Manrope" w:hAnsi="Manrope"/>
          <w:bCs/>
          <w:lang w:val="en-US"/>
        </w:rPr>
        <w:t>July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DA5BC5">
        <w:rPr>
          <w:rFonts w:ascii="Manrope" w:hAnsi="Manrope"/>
          <w:b/>
          <w:bCs/>
          <w:lang w:val="en-US"/>
        </w:rPr>
        <w:t>4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363A4A">
        <w:rPr>
          <w:rFonts w:ascii="Manrope" w:hAnsi="Manrope"/>
          <w:b/>
          <w:bCs/>
          <w:lang w:val="en-US"/>
        </w:rPr>
        <w:t>57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7D08E1">
        <w:rPr>
          <w:rFonts w:ascii="Manrope" w:hAnsi="Manrope"/>
          <w:bCs/>
        </w:rPr>
        <w:t>3</w:t>
      </w:r>
      <w:r w:rsidR="00C65322" w:rsidRPr="005D4E99">
        <w:rPr>
          <w:rFonts w:ascii="Manrope" w:hAnsi="Manrope"/>
          <w:bCs/>
        </w:rPr>
        <w:t>.</w:t>
      </w:r>
      <w:r w:rsidR="00363A4A">
        <w:rPr>
          <w:rFonts w:ascii="Manrope" w:hAnsi="Manrope"/>
          <w:bCs/>
        </w:rPr>
        <w:t>87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77B5353B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363A4A">
        <w:rPr>
          <w:rFonts w:ascii="Manrope" w:hAnsi="Manrope"/>
          <w:bCs/>
        </w:rPr>
        <w:t>August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</w:t>
      </w:r>
      <w:r w:rsidR="00363A4A">
        <w:rPr>
          <w:rFonts w:ascii="Manrope" w:hAnsi="Manrope"/>
          <w:b/>
          <w:bCs/>
        </w:rPr>
        <w:t>18</w:t>
      </w:r>
      <w:r w:rsidR="00B26E49" w:rsidRPr="005D4E99">
        <w:rPr>
          <w:rFonts w:ascii="Manrope" w:hAnsi="Manrope"/>
          <w:b/>
          <w:bCs/>
        </w:rPr>
        <w:t>.</w:t>
      </w:r>
      <w:r w:rsidR="00363A4A">
        <w:rPr>
          <w:rFonts w:ascii="Manrope" w:hAnsi="Manrope"/>
          <w:b/>
          <w:bCs/>
        </w:rPr>
        <w:t>11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363A4A">
        <w:rPr>
          <w:rFonts w:ascii="Manrope" w:hAnsi="Manrope"/>
          <w:bCs/>
        </w:rPr>
        <w:t xml:space="preserve"> de</w:t>
      </w:r>
      <w:r w:rsidR="00F029E3" w:rsidRPr="005D4E99">
        <w:rPr>
          <w:rFonts w:ascii="Manrope" w:hAnsi="Manrope"/>
          <w:bCs/>
        </w:rPr>
        <w:t>crease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363A4A">
        <w:rPr>
          <w:rFonts w:ascii="Manrope" w:hAnsi="Manrope"/>
          <w:b/>
          <w:bCs/>
        </w:rPr>
        <w:t>1</w:t>
      </w:r>
      <w:r w:rsidR="007D08E1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7</w:t>
      </w:r>
      <w:r w:rsidR="00363A4A">
        <w:rPr>
          <w:rFonts w:ascii="Manrope" w:hAnsi="Manrope"/>
          <w:b/>
          <w:bCs/>
        </w:rPr>
        <w:t>3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363A4A" w:rsidRPr="005D4E99">
        <w:rPr>
          <w:rFonts w:ascii="Manrope" w:hAnsi="Manrope"/>
          <w:b/>
          <w:bCs/>
        </w:rPr>
        <w:t>€</w:t>
      </w:r>
      <w:r w:rsidR="00363A4A">
        <w:rPr>
          <w:rFonts w:ascii="Manrope" w:hAnsi="Manrope"/>
          <w:b/>
          <w:bCs/>
        </w:rPr>
        <w:t>120</w:t>
      </w:r>
      <w:r w:rsidR="00363A4A" w:rsidRPr="005D4E99">
        <w:rPr>
          <w:rFonts w:ascii="Manrope" w:hAnsi="Manrope"/>
          <w:b/>
          <w:bCs/>
        </w:rPr>
        <w:t>.</w:t>
      </w:r>
      <w:r w:rsidR="00363A4A">
        <w:rPr>
          <w:rFonts w:ascii="Manrope" w:hAnsi="Manrope"/>
          <w:b/>
          <w:bCs/>
        </w:rPr>
        <w:t xml:space="preserve">20 </w:t>
      </w:r>
      <w:r w:rsidRPr="005D4E99">
        <w:rPr>
          <w:rFonts w:ascii="Manrope" w:hAnsi="Manrope"/>
          <w:bCs/>
        </w:rPr>
        <w:t>bil</w:t>
      </w:r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26785F2F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363A4A">
        <w:rPr>
          <w:rFonts w:ascii="Manrope" w:hAnsi="Manrope"/>
          <w:bCs/>
          <w:lang w:val="en-US"/>
        </w:rPr>
        <w:t>August</w:t>
      </w:r>
      <w:r w:rsidR="00197B1F" w:rsidRPr="005D4E99">
        <w:rPr>
          <w:rFonts w:ascii="Manrope" w:hAnsi="Manrope"/>
          <w:bCs/>
        </w:rPr>
        <w:t xml:space="preserve"> 202</w:t>
      </w:r>
      <w:r w:rsidR="00D95C9F">
        <w:rPr>
          <w:rFonts w:ascii="Manrope" w:hAnsi="Manrope"/>
          <w:bCs/>
        </w:rPr>
        <w:t>5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856593" w:rsidRPr="00856593">
        <w:rPr>
          <w:rFonts w:ascii="Manrope" w:hAnsi="Manrope"/>
          <w:b/>
          <w:bCs/>
          <w:lang w:val="en-US"/>
        </w:rPr>
        <w:t>5</w:t>
      </w:r>
      <w:r w:rsidR="00DB47B6" w:rsidRPr="005D4E99">
        <w:rPr>
          <w:rFonts w:ascii="Manrope" w:hAnsi="Manrope"/>
          <w:b/>
          <w:bCs/>
        </w:rPr>
        <w:t>,</w:t>
      </w:r>
      <w:r w:rsidR="00363A4A">
        <w:rPr>
          <w:rFonts w:ascii="Manrope" w:hAnsi="Manrope"/>
          <w:b/>
          <w:bCs/>
          <w:lang w:val="en-US"/>
        </w:rPr>
        <w:t>052</w:t>
      </w:r>
      <w:r w:rsidR="0066516E" w:rsidRPr="005D4E99">
        <w:rPr>
          <w:rFonts w:ascii="Manrope" w:hAnsi="Manrope"/>
          <w:b/>
          <w:bCs/>
        </w:rPr>
        <w:t>.</w:t>
      </w:r>
      <w:r w:rsidR="00363A4A">
        <w:rPr>
          <w:rFonts w:ascii="Manrope" w:hAnsi="Manrope"/>
          <w:b/>
          <w:bCs/>
          <w:lang w:val="en-US"/>
        </w:rPr>
        <w:t>58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363A4A">
        <w:rPr>
          <w:rFonts w:ascii="Manrope" w:hAnsi="Manrope"/>
          <w:b/>
          <w:bCs/>
        </w:rPr>
        <w:t>de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DA5BC5">
        <w:rPr>
          <w:rFonts w:ascii="Manrope" w:hAnsi="Manrope"/>
          <w:b/>
        </w:rPr>
        <w:t>2</w:t>
      </w:r>
      <w:r w:rsidR="00901ECD" w:rsidRPr="005D4E99">
        <w:rPr>
          <w:rFonts w:ascii="Manrope" w:hAnsi="Manrope"/>
          <w:b/>
        </w:rPr>
        <w:t>.</w:t>
      </w:r>
      <w:r w:rsidR="00DA5BC5">
        <w:rPr>
          <w:rFonts w:ascii="Manrope" w:hAnsi="Manrope"/>
          <w:b/>
        </w:rPr>
        <w:t>8</w:t>
      </w:r>
      <w:r w:rsidR="00363A4A">
        <w:rPr>
          <w:rFonts w:ascii="Manrope" w:hAnsi="Manrope"/>
          <w:b/>
        </w:rPr>
        <w:t>2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363A4A" w:rsidRPr="005D4E99">
        <w:rPr>
          <w:rFonts w:ascii="Manrope" w:hAnsi="Manrope"/>
          <w:b/>
          <w:bCs/>
        </w:rPr>
        <w:t>€</w:t>
      </w:r>
      <w:r w:rsidR="00363A4A" w:rsidRPr="00856593">
        <w:rPr>
          <w:rFonts w:ascii="Manrope" w:hAnsi="Manrope"/>
          <w:b/>
          <w:bCs/>
          <w:lang w:val="en-US"/>
        </w:rPr>
        <w:t>5</w:t>
      </w:r>
      <w:r w:rsidR="00363A4A" w:rsidRPr="005D4E99">
        <w:rPr>
          <w:rFonts w:ascii="Manrope" w:hAnsi="Manrope"/>
          <w:b/>
          <w:bCs/>
        </w:rPr>
        <w:t>,</w:t>
      </w:r>
      <w:r w:rsidR="00363A4A" w:rsidRPr="00856593">
        <w:rPr>
          <w:rFonts w:ascii="Manrope" w:hAnsi="Manrope"/>
          <w:b/>
          <w:bCs/>
          <w:lang w:val="en-US"/>
        </w:rPr>
        <w:t>199</w:t>
      </w:r>
      <w:r w:rsidR="00363A4A" w:rsidRPr="005D4E99">
        <w:rPr>
          <w:rFonts w:ascii="Manrope" w:hAnsi="Manrope"/>
          <w:b/>
          <w:bCs/>
        </w:rPr>
        <w:t>.</w:t>
      </w:r>
      <w:r w:rsidR="00363A4A" w:rsidRPr="00856593">
        <w:rPr>
          <w:rFonts w:ascii="Manrope" w:hAnsi="Manrope"/>
          <w:b/>
          <w:bCs/>
          <w:lang w:val="en-US"/>
        </w:rPr>
        <w:t>02</w:t>
      </w:r>
      <w:r w:rsidR="00363A4A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C55497">
        <w:rPr>
          <w:rFonts w:ascii="Manrope" w:hAnsi="Manrope"/>
          <w:b/>
          <w:bCs/>
        </w:rPr>
        <w:t>2</w:t>
      </w:r>
      <w:r w:rsidR="00E05240" w:rsidRPr="00DA166B">
        <w:rPr>
          <w:rFonts w:ascii="Manrope" w:hAnsi="Manrope"/>
          <w:b/>
          <w:bCs/>
        </w:rPr>
        <w:t>,</w:t>
      </w:r>
      <w:r w:rsidR="00363A4A">
        <w:rPr>
          <w:rFonts w:ascii="Manrope" w:hAnsi="Manrope"/>
          <w:b/>
          <w:bCs/>
        </w:rPr>
        <w:t>300</w:t>
      </w:r>
      <w:r w:rsidR="00E05240" w:rsidRPr="00DA166B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4</w:t>
      </w:r>
      <w:r w:rsidR="00363A4A">
        <w:rPr>
          <w:rFonts w:ascii="Manrope" w:hAnsi="Manrope"/>
          <w:b/>
          <w:bCs/>
        </w:rPr>
        <w:t>1</w:t>
      </w:r>
      <w:r w:rsidR="0076030D" w:rsidRPr="00BB519F">
        <w:rPr>
          <w:rFonts w:ascii="Manrope" w:hAnsi="Manrope"/>
          <w:b/>
          <w:bCs/>
        </w:rPr>
        <w:t xml:space="preserve"> </w:t>
      </w:r>
      <w:r w:rsidR="0066516E" w:rsidRPr="00BB519F">
        <w:rPr>
          <w:rFonts w:ascii="Manrope" w:hAnsi="Manrope"/>
          <w:b/>
          <w:bCs/>
        </w:rPr>
        <w:t>mil</w:t>
      </w:r>
      <w:r w:rsidR="00BB519F" w:rsidRPr="00BB519F">
        <w:rPr>
          <w:rFonts w:ascii="Manrope" w:hAnsi="Manrope"/>
          <w:b/>
          <w:bCs/>
        </w:rPr>
        <w:t>.</w:t>
      </w:r>
      <w:r w:rsidR="0066516E" w:rsidRPr="005D4E99">
        <w:rPr>
          <w:rFonts w:ascii="Manrope" w:hAnsi="Manrope"/>
          <w:bCs/>
        </w:rPr>
        <w:t xml:space="preserve">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DA5BC5">
        <w:rPr>
          <w:rFonts w:ascii="Manrope" w:hAnsi="Manrope"/>
          <w:b/>
          <w:bCs/>
        </w:rPr>
        <w:t>1</w:t>
      </w:r>
      <w:r w:rsidR="00363A4A">
        <w:rPr>
          <w:rFonts w:ascii="Manrope" w:hAnsi="Manrope"/>
          <w:b/>
          <w:bCs/>
        </w:rPr>
        <w:t>19</w:t>
      </w:r>
      <w:r w:rsidR="007D08E1">
        <w:rPr>
          <w:rFonts w:ascii="Manrope" w:hAnsi="Manrope"/>
          <w:b/>
          <w:bCs/>
        </w:rPr>
        <w:t>.</w:t>
      </w:r>
      <w:r w:rsidR="00363A4A">
        <w:rPr>
          <w:rFonts w:ascii="Manrope" w:hAnsi="Manrope"/>
          <w:b/>
          <w:bCs/>
        </w:rPr>
        <w:t>64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3A15FDBB" w14:textId="77777777" w:rsidR="00BB519F" w:rsidRPr="005D4E99" w:rsidRDefault="00BB519F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4944BE44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363A4A">
        <w:rPr>
          <w:rFonts w:ascii="Manrope" w:hAnsi="Manrope"/>
          <w:bCs/>
          <w:lang w:val="en-US"/>
        </w:rPr>
        <w:t xml:space="preserve">August </w:t>
      </w:r>
      <w:r w:rsidR="00D95C9F">
        <w:rPr>
          <w:rFonts w:ascii="Manrope" w:hAnsi="Manrope"/>
          <w:bCs/>
        </w:rPr>
        <w:t>2025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CB567A">
        <w:rPr>
          <w:rFonts w:ascii="Manrope" w:hAnsi="Manrope"/>
          <w:b/>
          <w:bCs/>
        </w:rPr>
        <w:t>out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363A4A">
        <w:rPr>
          <w:rFonts w:ascii="Manrope" w:hAnsi="Manrope"/>
          <w:b/>
          <w:bCs/>
        </w:rPr>
        <w:t>68.60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CB567A">
        <w:rPr>
          <w:rFonts w:ascii="Manrope" w:hAnsi="Manrope"/>
          <w:b/>
          <w:lang w:val="en-US"/>
        </w:rPr>
        <w:t>in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363A4A">
        <w:rPr>
          <w:rFonts w:ascii="Manrope" w:hAnsi="Manrope"/>
          <w:b/>
          <w:bCs/>
        </w:rPr>
        <w:t>68.60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32911C92" w:rsidR="005D4E99" w:rsidRPr="006E6CB3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="00363A4A">
        <w:rPr>
          <w:rFonts w:ascii="Manrope" w:hAnsi="Manrope"/>
          <w:b/>
          <w:bCs/>
          <w:lang w:val="en-US"/>
        </w:rPr>
        <w:t>#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363A4A">
        <w:rPr>
          <w:rFonts w:ascii="Manrope" w:hAnsi="Manrope"/>
          <w:bCs/>
          <w:lang w:val="en-US"/>
        </w:rPr>
        <w:t>August</w:t>
      </w:r>
      <w:r w:rsidR="00C617C2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</w:rPr>
        <w:t>2025</w:t>
      </w:r>
      <w:r w:rsidR="00B038D0" w:rsidRPr="005D4E99">
        <w:rPr>
          <w:rFonts w:ascii="Manrope" w:hAnsi="Manrope"/>
          <w:bCs/>
          <w:lang w:val="en-US"/>
        </w:rPr>
        <w:t xml:space="preserve">, was </w:t>
      </w:r>
      <w:r w:rsidR="00C617C2" w:rsidRPr="005D4E99">
        <w:rPr>
          <w:rFonts w:ascii="Manrope" w:hAnsi="Manrope"/>
          <w:bCs/>
          <w:lang w:val="en-US"/>
        </w:rPr>
        <w:t>set</w:t>
      </w:r>
      <w:r w:rsidR="00C617C2">
        <w:rPr>
          <w:rFonts w:ascii="Manrope" w:hAnsi="Manrope"/>
          <w:bCs/>
          <w:lang w:val="en-US"/>
        </w:rPr>
        <w:t>: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68.83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31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363A4A">
        <w:rPr>
          <w:rFonts w:ascii="Manrope" w:hAnsi="Manrope"/>
          <w:b/>
          <w:bCs/>
          <w:lang w:val="en-US"/>
        </w:rPr>
        <w:t>17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55EFE32" w14:textId="465E9918" w:rsidR="00222C2D" w:rsidRPr="008F42BB" w:rsidRDefault="00222C2D" w:rsidP="008F42BB">
      <w:pPr>
        <w:pStyle w:val="ListParagraph"/>
        <w:spacing w:line="240" w:lineRule="auto"/>
        <w:jc w:val="both"/>
        <w:rPr>
          <w:rFonts w:ascii="Manrope" w:hAnsi="Manrope"/>
          <w:b/>
          <w:i/>
          <w:iCs/>
          <w:sz w:val="18"/>
          <w:szCs w:val="18"/>
          <w:lang w:val="en-US"/>
        </w:rPr>
      </w:pPr>
      <w:r>
        <w:rPr>
          <w:rFonts w:ascii="Manrope" w:hAnsi="Manrope"/>
          <w:b/>
          <w:i/>
          <w:iCs/>
          <w:sz w:val="18"/>
          <w:szCs w:val="18"/>
          <w:lang w:val="en-US"/>
        </w:rPr>
        <w:t># t</w:t>
      </w:r>
      <w:r w:rsidRPr="00222C2D">
        <w:rPr>
          <w:rFonts w:ascii="Manrope" w:hAnsi="Manrope"/>
          <w:b/>
          <w:i/>
          <w:iCs/>
          <w:sz w:val="18"/>
          <w:szCs w:val="18"/>
          <w:lang w:val="en-US"/>
        </w:rPr>
        <w:t xml:space="preserve">he capitalization of METLEN S.A. </w:t>
      </w:r>
      <w:r>
        <w:rPr>
          <w:rFonts w:ascii="Manrope" w:hAnsi="Manrope"/>
          <w:b/>
          <w:i/>
          <w:iCs/>
          <w:sz w:val="18"/>
          <w:szCs w:val="18"/>
          <w:lang w:val="en-US"/>
        </w:rPr>
        <w:t xml:space="preserve">((which will be deleted on September 2025) </w:t>
      </w:r>
      <w:r w:rsidRPr="00222C2D">
        <w:rPr>
          <w:rFonts w:ascii="Manrope" w:hAnsi="Manrope"/>
          <w:b/>
          <w:i/>
          <w:iCs/>
          <w:sz w:val="18"/>
          <w:szCs w:val="18"/>
          <w:lang w:val="en-US"/>
        </w:rPr>
        <w:t>has not been included, as its entire capitalization is held by the foreign legal entity METLEN PLC, resulting in the reported share of foreign investors appear</w:t>
      </w:r>
      <w:r w:rsidR="003E7FFA">
        <w:rPr>
          <w:rFonts w:ascii="Manrope" w:hAnsi="Manrope"/>
          <w:b/>
          <w:i/>
          <w:iCs/>
          <w:sz w:val="18"/>
          <w:szCs w:val="18"/>
          <w:lang w:val="en-US"/>
        </w:rPr>
        <w:t>ed</w:t>
      </w:r>
      <w:r w:rsidRPr="00222C2D">
        <w:rPr>
          <w:rFonts w:ascii="Manrope" w:hAnsi="Manrope"/>
          <w:b/>
          <w:i/>
          <w:iCs/>
          <w:sz w:val="18"/>
          <w:szCs w:val="18"/>
          <w:lang w:val="en-US"/>
        </w:rPr>
        <w:t xml:space="preserve"> </w:t>
      </w:r>
      <w:r>
        <w:rPr>
          <w:rFonts w:ascii="Manrope" w:hAnsi="Manrope"/>
          <w:b/>
          <w:i/>
          <w:iCs/>
          <w:sz w:val="18"/>
          <w:szCs w:val="18"/>
          <w:lang w:val="en-US"/>
        </w:rPr>
        <w:t>technically</w:t>
      </w:r>
      <w:r w:rsidRPr="00222C2D">
        <w:rPr>
          <w:rFonts w:ascii="Manrope" w:hAnsi="Manrope"/>
          <w:b/>
          <w:i/>
          <w:iCs/>
          <w:sz w:val="18"/>
          <w:szCs w:val="18"/>
          <w:lang w:val="en-US"/>
        </w:rPr>
        <w:t xml:space="preserve"> increased</w:t>
      </w:r>
    </w:p>
    <w:p w14:paraId="1B0374C6" w14:textId="0715DFEF" w:rsidR="006E5FA7" w:rsidRPr="008F42BB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28C655B2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B37947">
        <w:rPr>
          <w:rFonts w:ascii="Manrope" w:hAnsi="Manrope"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AC60C4">
        <w:rPr>
          <w:rFonts w:ascii="Manrope" w:hAnsi="Manrope"/>
          <w:bCs/>
        </w:rPr>
        <w:t>19.</w:t>
      </w:r>
      <w:r w:rsidR="00222C2D">
        <w:rPr>
          <w:rFonts w:ascii="Manrope" w:hAnsi="Manrope"/>
          <w:bCs/>
        </w:rPr>
        <w:t>61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222C2D" w:rsidRPr="00B37947">
        <w:rPr>
          <w:rFonts w:ascii="Manrope" w:hAnsi="Manrope"/>
          <w:lang w:val="en-US"/>
        </w:rPr>
        <w:t>Cyrpus</w:t>
      </w:r>
      <w:r w:rsidR="00CA0DD2" w:rsidRPr="00222C2D">
        <w:rPr>
          <w:rFonts w:ascii="Manrope" w:hAnsi="Manrope"/>
          <w:bCs/>
          <w:lang w:val="en-US"/>
        </w:rPr>
        <w:t xml:space="preserve"> (total value of assets </w:t>
      </w:r>
      <w:r w:rsidR="009A1C69" w:rsidRPr="00222C2D">
        <w:rPr>
          <w:rFonts w:ascii="Manrope" w:hAnsi="Manrope"/>
          <w:bCs/>
          <w:lang w:val="en-US"/>
        </w:rPr>
        <w:t>€</w:t>
      </w:r>
      <w:r w:rsidR="00AC60C4" w:rsidRPr="00222C2D">
        <w:rPr>
          <w:rFonts w:ascii="Manrope" w:hAnsi="Manrope"/>
          <w:bCs/>
          <w:lang w:val="en-US"/>
        </w:rPr>
        <w:t>1</w:t>
      </w:r>
      <w:r w:rsidR="00222C2D">
        <w:rPr>
          <w:rFonts w:ascii="Manrope" w:hAnsi="Manrope"/>
          <w:bCs/>
          <w:lang w:val="en-US"/>
        </w:rPr>
        <w:t>2</w:t>
      </w:r>
      <w:r w:rsidR="00AC60C4" w:rsidRPr="00222C2D">
        <w:rPr>
          <w:rFonts w:ascii="Manrope" w:hAnsi="Manrope"/>
          <w:bCs/>
          <w:lang w:val="en-US"/>
        </w:rPr>
        <w:t>.</w:t>
      </w:r>
      <w:r w:rsidR="00222C2D">
        <w:rPr>
          <w:rFonts w:ascii="Manrope" w:hAnsi="Manrope"/>
          <w:bCs/>
          <w:lang w:val="en-US"/>
        </w:rPr>
        <w:t>82</w:t>
      </w:r>
      <w:r w:rsidR="00CA0DD2" w:rsidRPr="00222C2D">
        <w:rPr>
          <w:rFonts w:ascii="Manrope" w:hAnsi="Manrope"/>
          <w:bCs/>
          <w:lang w:val="en-US"/>
        </w:rPr>
        <w:t xml:space="preserve"> bil.)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222C2D">
        <w:rPr>
          <w:rFonts w:ascii="Manrope" w:hAnsi="Manrope"/>
          <w:lang w:val="en-US"/>
        </w:rPr>
        <w:t>Luxemburg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222C2D">
        <w:rPr>
          <w:rFonts w:ascii="Manrope" w:hAnsi="Manrope"/>
          <w:bCs/>
        </w:rPr>
        <w:t>5</w:t>
      </w:r>
      <w:r w:rsidR="00AC60C4">
        <w:rPr>
          <w:rFonts w:ascii="Manrope" w:hAnsi="Manrope"/>
          <w:bCs/>
        </w:rPr>
        <w:t>.</w:t>
      </w:r>
      <w:r w:rsidR="00222C2D">
        <w:rPr>
          <w:rFonts w:ascii="Manrope" w:hAnsi="Manrope"/>
          <w:bCs/>
        </w:rPr>
        <w:t xml:space="preserve">97 </w:t>
      </w:r>
      <w:r w:rsidR="00CA0DD2" w:rsidRPr="005D4E99">
        <w:rPr>
          <w:rFonts w:ascii="Manrope" w:hAnsi="Manrope"/>
          <w:bCs/>
        </w:rPr>
        <w:t>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0299C61A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6</w:t>
      </w:r>
      <w:r w:rsidR="00222C2D">
        <w:rPr>
          <w:rFonts w:ascii="Manrope" w:hAnsi="Manrope"/>
          <w:b/>
          <w:bCs/>
          <w:lang w:val="en-US"/>
        </w:rPr>
        <w:t>5</w:t>
      </w:r>
      <w:r w:rsidR="00C65322" w:rsidRPr="005D4E99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4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222C2D">
        <w:rPr>
          <w:rFonts w:ascii="Manrope" w:hAnsi="Manrope"/>
          <w:bCs/>
          <w:lang w:val="en-US"/>
        </w:rPr>
        <w:t xml:space="preserve">August </w:t>
      </w:r>
      <w:r w:rsidR="00D95C9F">
        <w:rPr>
          <w:rFonts w:ascii="Manrope" w:hAnsi="Manrope"/>
          <w:bCs/>
          <w:lang w:val="en-US"/>
        </w:rPr>
        <w:t>202</w:t>
      </w:r>
      <w:r w:rsidR="00D95C9F" w:rsidRPr="00D95C9F">
        <w:rPr>
          <w:rFonts w:ascii="Manrope" w:hAnsi="Manrope"/>
          <w:bCs/>
        </w:rPr>
        <w:t>5</w:t>
      </w:r>
      <w:r w:rsidR="00CA0DD2" w:rsidRPr="005D4E99">
        <w:rPr>
          <w:rFonts w:ascii="Manrope" w:hAnsi="Manrope"/>
          <w:bCs/>
          <w:lang w:val="en-US"/>
        </w:rPr>
        <w:t xml:space="preserve"> 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55497">
        <w:rPr>
          <w:rFonts w:ascii="Manrope" w:hAnsi="Manrope"/>
          <w:bCs/>
          <w:lang w:val="en-US"/>
        </w:rPr>
        <w:t>6</w:t>
      </w:r>
      <w:r w:rsidR="00222C2D">
        <w:rPr>
          <w:rFonts w:ascii="Manrope" w:hAnsi="Manrope"/>
          <w:bCs/>
          <w:lang w:val="en-US"/>
        </w:rPr>
        <w:t>4</w:t>
      </w:r>
      <w:r w:rsidR="00074655" w:rsidRPr="005D4E99">
        <w:rPr>
          <w:rFonts w:ascii="Manrope" w:hAnsi="Manrope"/>
          <w:bCs/>
          <w:lang w:val="en-US"/>
        </w:rPr>
        <w:t>.</w:t>
      </w:r>
      <w:r w:rsidR="00222C2D">
        <w:rPr>
          <w:rFonts w:ascii="Manrope" w:hAnsi="Manrope"/>
          <w:bCs/>
          <w:lang w:val="en-US"/>
        </w:rPr>
        <w:t>4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3</w:t>
      </w:r>
      <w:r w:rsidR="00222C2D">
        <w:rPr>
          <w:rFonts w:ascii="Manrope" w:hAnsi="Manrope"/>
          <w:b/>
          <w:bCs/>
          <w:lang w:val="en-US"/>
        </w:rPr>
        <w:t>4</w:t>
      </w:r>
      <w:r w:rsidR="0078607A" w:rsidRPr="005D4E99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6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C55497">
        <w:rPr>
          <w:rFonts w:ascii="Manrope" w:hAnsi="Manrope"/>
          <w:bCs/>
          <w:lang w:val="en-US"/>
        </w:rPr>
        <w:t>3</w:t>
      </w:r>
      <w:r w:rsidR="00222C2D">
        <w:rPr>
          <w:rFonts w:ascii="Manrope" w:hAnsi="Manrope"/>
          <w:bCs/>
          <w:lang w:val="en-US"/>
        </w:rPr>
        <w:t>5</w:t>
      </w:r>
      <w:r w:rsidR="005102B1" w:rsidRPr="005D4E99">
        <w:rPr>
          <w:rFonts w:ascii="Manrope" w:hAnsi="Manrope"/>
          <w:bCs/>
        </w:rPr>
        <w:t>.</w:t>
      </w:r>
      <w:r w:rsidR="00222C2D">
        <w:rPr>
          <w:rFonts w:ascii="Manrope" w:hAnsi="Manrope"/>
          <w:bCs/>
        </w:rPr>
        <w:t>6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9F860" w14:textId="77777777" w:rsidR="00FB7305" w:rsidRDefault="00FB7305" w:rsidP="0038284C">
      <w:pPr>
        <w:spacing w:after="0" w:line="240" w:lineRule="auto"/>
      </w:pPr>
      <w:r>
        <w:separator/>
      </w:r>
    </w:p>
  </w:endnote>
  <w:endnote w:type="continuationSeparator" w:id="0">
    <w:p w14:paraId="1A7F429E" w14:textId="77777777" w:rsidR="00FB7305" w:rsidRDefault="00FB7305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A8C3" w14:textId="77777777" w:rsidR="00FB7305" w:rsidRDefault="00FB7305" w:rsidP="0038284C">
      <w:pPr>
        <w:spacing w:after="0" w:line="240" w:lineRule="auto"/>
      </w:pPr>
      <w:r>
        <w:separator/>
      </w:r>
    </w:p>
  </w:footnote>
  <w:footnote w:type="continuationSeparator" w:id="0">
    <w:p w14:paraId="6C4AD23A" w14:textId="77777777" w:rsidR="00FB7305" w:rsidRDefault="00FB7305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E4B7EBF" w:rsidR="00056B64" w:rsidRDefault="001C2657" w:rsidP="001C2657">
    <w:pPr>
      <w:pStyle w:val="Header"/>
      <w:jc w:val="center"/>
    </w:pPr>
    <w:r>
      <w:rPr>
        <w:noProof/>
        <w:lang w:eastAsia="en-GB"/>
      </w:rPr>
      <w:drawing>
        <wp:inline distT="0" distB="0" distL="0" distR="0" wp14:anchorId="5782DAB7" wp14:editId="474A6548">
          <wp:extent cx="2615565" cy="725170"/>
          <wp:effectExtent l="0" t="0" r="0" b="0"/>
          <wp:docPr id="1170625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56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04066"/>
    <w:rsid w:val="00011768"/>
    <w:rsid w:val="00012DBC"/>
    <w:rsid w:val="00013709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93D"/>
    <w:rsid w:val="00105DBB"/>
    <w:rsid w:val="0011450E"/>
    <w:rsid w:val="001321C5"/>
    <w:rsid w:val="00150658"/>
    <w:rsid w:val="00150D38"/>
    <w:rsid w:val="00152584"/>
    <w:rsid w:val="001568A5"/>
    <w:rsid w:val="001579DA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2657"/>
    <w:rsid w:val="001C4DE6"/>
    <w:rsid w:val="001D36EA"/>
    <w:rsid w:val="001D44DB"/>
    <w:rsid w:val="001D57D6"/>
    <w:rsid w:val="001D68C3"/>
    <w:rsid w:val="001E7902"/>
    <w:rsid w:val="0020158F"/>
    <w:rsid w:val="002030FF"/>
    <w:rsid w:val="00210405"/>
    <w:rsid w:val="00211259"/>
    <w:rsid w:val="00214253"/>
    <w:rsid w:val="00221592"/>
    <w:rsid w:val="002217CA"/>
    <w:rsid w:val="00222C2D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D7CBC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3A4A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C33FB"/>
    <w:rsid w:val="003D235D"/>
    <w:rsid w:val="003E7FFA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14F1"/>
    <w:rsid w:val="00523F9A"/>
    <w:rsid w:val="00527B6E"/>
    <w:rsid w:val="005359DE"/>
    <w:rsid w:val="00542C6C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3F67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4717A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162"/>
    <w:rsid w:val="006E5FA7"/>
    <w:rsid w:val="006E6CB3"/>
    <w:rsid w:val="006F1A12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16F6"/>
    <w:rsid w:val="00763D4F"/>
    <w:rsid w:val="00772247"/>
    <w:rsid w:val="00785CBC"/>
    <w:rsid w:val="0078607A"/>
    <w:rsid w:val="0079191B"/>
    <w:rsid w:val="00794943"/>
    <w:rsid w:val="0079558C"/>
    <w:rsid w:val="007A1B5C"/>
    <w:rsid w:val="007A3735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04D93"/>
    <w:rsid w:val="0082016B"/>
    <w:rsid w:val="00820E81"/>
    <w:rsid w:val="00834BF6"/>
    <w:rsid w:val="0084315D"/>
    <w:rsid w:val="00856593"/>
    <w:rsid w:val="00860F35"/>
    <w:rsid w:val="00870E82"/>
    <w:rsid w:val="0088109F"/>
    <w:rsid w:val="00893F25"/>
    <w:rsid w:val="008A142E"/>
    <w:rsid w:val="008A1642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D77A3"/>
    <w:rsid w:val="008E3B5C"/>
    <w:rsid w:val="008F42BB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462A"/>
    <w:rsid w:val="0094505D"/>
    <w:rsid w:val="00947F42"/>
    <w:rsid w:val="00967BC9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B5228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6730C"/>
    <w:rsid w:val="00A706BF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C60C4"/>
    <w:rsid w:val="00AD11E4"/>
    <w:rsid w:val="00AD4E9D"/>
    <w:rsid w:val="00AD52F5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37947"/>
    <w:rsid w:val="00B409CD"/>
    <w:rsid w:val="00B50B36"/>
    <w:rsid w:val="00B73DA4"/>
    <w:rsid w:val="00B769F9"/>
    <w:rsid w:val="00B778DE"/>
    <w:rsid w:val="00B848F3"/>
    <w:rsid w:val="00B85CAC"/>
    <w:rsid w:val="00B8707F"/>
    <w:rsid w:val="00B94ED0"/>
    <w:rsid w:val="00BA2A75"/>
    <w:rsid w:val="00BA7A51"/>
    <w:rsid w:val="00BB0BF5"/>
    <w:rsid w:val="00BB519F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55497"/>
    <w:rsid w:val="00C60065"/>
    <w:rsid w:val="00C617C2"/>
    <w:rsid w:val="00C63FF1"/>
    <w:rsid w:val="00C65322"/>
    <w:rsid w:val="00C7455E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567A"/>
    <w:rsid w:val="00CB6A20"/>
    <w:rsid w:val="00CB724B"/>
    <w:rsid w:val="00CB7A63"/>
    <w:rsid w:val="00CC7002"/>
    <w:rsid w:val="00CD3779"/>
    <w:rsid w:val="00CE0B2F"/>
    <w:rsid w:val="00CF500F"/>
    <w:rsid w:val="00D00E02"/>
    <w:rsid w:val="00D0308F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566C4"/>
    <w:rsid w:val="00D7511A"/>
    <w:rsid w:val="00D75229"/>
    <w:rsid w:val="00D773F9"/>
    <w:rsid w:val="00D80F2B"/>
    <w:rsid w:val="00D87638"/>
    <w:rsid w:val="00D95C9F"/>
    <w:rsid w:val="00DA166B"/>
    <w:rsid w:val="00DA22A3"/>
    <w:rsid w:val="00DA36D2"/>
    <w:rsid w:val="00DA492D"/>
    <w:rsid w:val="00DA5BC5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1A92"/>
    <w:rsid w:val="00E258EB"/>
    <w:rsid w:val="00E3154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1787"/>
    <w:rsid w:val="00EC235B"/>
    <w:rsid w:val="00EC3ACD"/>
    <w:rsid w:val="00EC4BCF"/>
    <w:rsid w:val="00EC5ACC"/>
    <w:rsid w:val="00ED2644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87F"/>
    <w:rsid w:val="00FC3EE6"/>
    <w:rsid w:val="00FC5D83"/>
    <w:rsid w:val="00FC77BD"/>
    <w:rsid w:val="00FD17DA"/>
    <w:rsid w:val="00FD388B"/>
    <w:rsid w:val="00FD6994"/>
    <w:rsid w:val="00FE3296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12808-F685-40C1-B2D2-2E65279501A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138</cp:revision>
  <cp:lastPrinted>2025-05-07T10:30:00Z</cp:lastPrinted>
  <dcterms:created xsi:type="dcterms:W3CDTF">2021-12-30T19:06:00Z</dcterms:created>
  <dcterms:modified xsi:type="dcterms:W3CDTF">2025-09-05T10:24:00Z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